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B47" w:rsidRDefault="00564B47" w:rsidP="00564B47">
      <w:pPr>
        <w:rPr>
          <w:rFonts w:eastAsia="Times New Roman"/>
        </w:rPr>
      </w:pPr>
      <w:r>
        <w:rPr>
          <w:rFonts w:eastAsia="Times New Roman"/>
        </w:rPr>
        <w:t>Dear Staff members</w:t>
      </w:r>
      <w:r w:rsidR="00311A28">
        <w:rPr>
          <w:rFonts w:eastAsia="Times New Roman"/>
        </w:rPr>
        <w:t>,</w:t>
      </w:r>
    </w:p>
    <w:p w:rsidR="00564B47" w:rsidRDefault="00564B47" w:rsidP="00564B47">
      <w:pPr>
        <w:rPr>
          <w:rFonts w:eastAsia="Times New Roman"/>
        </w:rPr>
      </w:pPr>
      <w:r>
        <w:rPr>
          <w:rFonts w:eastAsia="Times New Roman"/>
        </w:rPr>
        <w:br/>
        <w:t>We need to get ahead of the virus narrative and show patients that we are doing our best to create a safe environment for them.</w:t>
      </w:r>
    </w:p>
    <w:p w:rsidR="00311A28" w:rsidRDefault="00311A28" w:rsidP="00564B47">
      <w:pPr>
        <w:rPr>
          <w:rFonts w:eastAsia="Times New Roman"/>
        </w:rPr>
      </w:pPr>
      <w:r>
        <w:rPr>
          <w:rFonts w:eastAsia="Times New Roman"/>
        </w:rPr>
        <w:br/>
        <w:t>What we are going to do:</w:t>
      </w:r>
    </w:p>
    <w:p w:rsidR="00311A28" w:rsidRDefault="00564B47" w:rsidP="00564B47">
      <w:pPr>
        <w:rPr>
          <w:rFonts w:eastAsia="Times New Roman"/>
        </w:rPr>
      </w:pPr>
      <w:r>
        <w:rPr>
          <w:rFonts w:eastAsia="Times New Roman"/>
        </w:rPr>
        <w:br/>
        <w:t xml:space="preserve">1. Have a statement on the entrance about not coming in if any patient is ill or showing signs of an illness. This is available from the </w:t>
      </w:r>
      <w:hyperlink r:id="rId4" w:history="1">
        <w:r w:rsidRPr="00C70F48">
          <w:rPr>
            <w:rStyle w:val="Hyperlink"/>
            <w:rFonts w:eastAsia="Times New Roman"/>
          </w:rPr>
          <w:t>Healthxchang</w:t>
        </w:r>
        <w:bookmarkStart w:id="0" w:name="_GoBack"/>
        <w:bookmarkEnd w:id="0"/>
        <w:r w:rsidRPr="00C70F48">
          <w:rPr>
            <w:rStyle w:val="Hyperlink"/>
            <w:rFonts w:eastAsia="Times New Roman"/>
          </w:rPr>
          <w:t>e</w:t>
        </w:r>
        <w:r w:rsidRPr="00C70F48">
          <w:rPr>
            <w:rStyle w:val="Hyperlink"/>
            <w:rFonts w:eastAsia="Times New Roman"/>
          </w:rPr>
          <w:t xml:space="preserve"> website</w:t>
        </w:r>
      </w:hyperlink>
      <w:r>
        <w:rPr>
          <w:rFonts w:eastAsia="Times New Roman"/>
        </w:rPr>
        <w:t>. We will also communicate that one of the clinicians will be able to talk to them by phone if required.</w:t>
      </w:r>
    </w:p>
    <w:p w:rsidR="00311A28" w:rsidRDefault="00564B47" w:rsidP="00564B47">
      <w:pPr>
        <w:rPr>
          <w:rFonts w:eastAsia="Times New Roman"/>
        </w:rPr>
      </w:pPr>
      <w:r>
        <w:rPr>
          <w:rFonts w:eastAsia="Times New Roman"/>
        </w:rPr>
        <w:br/>
        <w:t>2. Have Thoclor/Clinisept available in the waiting area/ reception for all patients to cleanse their hands.</w:t>
      </w:r>
    </w:p>
    <w:p w:rsidR="00311A28" w:rsidRDefault="00564B47" w:rsidP="00564B47">
      <w:pPr>
        <w:rPr>
          <w:rFonts w:eastAsia="Times New Roman"/>
        </w:rPr>
      </w:pPr>
      <w:r>
        <w:rPr>
          <w:rFonts w:eastAsia="Times New Roman"/>
        </w:rPr>
        <w:br/>
        <w:t>3. Encourage them to do so by explaining what Thoclor/Clinisept/Hypochlorous Acid is.</w:t>
      </w:r>
      <w:r>
        <w:rPr>
          <w:rFonts w:eastAsia="Times New Roman"/>
        </w:rPr>
        <w:br/>
        <w:t>4. Have a rota of cleansing all door ha</w:t>
      </w:r>
      <w:r w:rsidR="00311A28">
        <w:rPr>
          <w:rFonts w:eastAsia="Times New Roman"/>
        </w:rPr>
        <w:t xml:space="preserve">ndles and any shared surfaces. </w:t>
      </w:r>
      <w:r>
        <w:rPr>
          <w:rFonts w:eastAsia="Times New Roman"/>
        </w:rPr>
        <w:t>The clinic will provide staff with Thoclor or Clinisept and gloves, which are to be disposed of after.</w:t>
      </w:r>
    </w:p>
    <w:p w:rsidR="00311A28" w:rsidRDefault="00564B47" w:rsidP="00564B47">
      <w:pPr>
        <w:rPr>
          <w:rFonts w:eastAsia="Times New Roman"/>
        </w:rPr>
      </w:pPr>
      <w:r>
        <w:rPr>
          <w:rFonts w:eastAsia="Times New Roman"/>
        </w:rPr>
        <w:br/>
        <w:t>5. Wear gloves when making and serving tea or coffee to patients.</w:t>
      </w:r>
    </w:p>
    <w:p w:rsidR="00311A28" w:rsidRDefault="00564B47" w:rsidP="00564B47">
      <w:pPr>
        <w:rPr>
          <w:rFonts w:eastAsia="Times New Roman"/>
        </w:rPr>
      </w:pPr>
      <w:r>
        <w:rPr>
          <w:rFonts w:eastAsia="Times New Roman"/>
        </w:rPr>
        <w:br/>
        <w:t>6. Clean keyboards and don’t share IT equipment unless cleaned first.</w:t>
      </w:r>
    </w:p>
    <w:p w:rsidR="00564B47" w:rsidRDefault="00564B47" w:rsidP="00564B47">
      <w:pPr>
        <w:rPr>
          <w:rFonts w:eastAsia="Times New Roman"/>
        </w:rPr>
      </w:pPr>
      <w:r>
        <w:rPr>
          <w:rFonts w:eastAsia="Times New Roman"/>
        </w:rPr>
        <w:br/>
        <w:t>7. If unwell do not come to work</w:t>
      </w:r>
      <w:r w:rsidR="00311A28">
        <w:rPr>
          <w:rFonts w:eastAsia="Times New Roman"/>
        </w:rPr>
        <w:t>,</w:t>
      </w:r>
      <w:r>
        <w:rPr>
          <w:rFonts w:eastAsia="Times New Roman"/>
        </w:rPr>
        <w:t xml:space="preserve"> but inform us.</w:t>
      </w:r>
    </w:p>
    <w:p w:rsidR="00564B47" w:rsidRDefault="00564B47" w:rsidP="00564B47">
      <w:pPr>
        <w:rPr>
          <w:rFonts w:eastAsia="Times New Roman"/>
        </w:rPr>
      </w:pPr>
    </w:p>
    <w:p w:rsidR="008002D7" w:rsidRDefault="00564B47" w:rsidP="00564B47">
      <w:r>
        <w:rPr>
          <w:rFonts w:eastAsia="Times New Roman"/>
        </w:rPr>
        <w:t>Thank you</w:t>
      </w:r>
    </w:p>
    <w:sectPr w:rsidR="008002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B47"/>
    <w:rsid w:val="00304D47"/>
    <w:rsid w:val="00311A28"/>
    <w:rsid w:val="00564B47"/>
    <w:rsid w:val="00C70F48"/>
    <w:rsid w:val="00F2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DC8175-01BB-47F9-B0FC-9330793E0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B47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0F4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0F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healthxchange.com/media/downloads/Coronavirus_Building_Sign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Lambert</dc:creator>
  <cp:keywords/>
  <dc:description/>
  <cp:lastModifiedBy>Jenny Lambert</cp:lastModifiedBy>
  <cp:revision>3</cp:revision>
  <dcterms:created xsi:type="dcterms:W3CDTF">2020-03-10T17:03:00Z</dcterms:created>
  <dcterms:modified xsi:type="dcterms:W3CDTF">2020-03-10T17:08:00Z</dcterms:modified>
</cp:coreProperties>
</file>